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88" w:rsidRDefault="00EB2E74" w:rsidP="00EB2E74">
      <w:pPr>
        <w:jc w:val="center"/>
      </w:pPr>
      <w:r w:rsidRPr="00EB2E74">
        <w:rPr>
          <w:noProof/>
          <w:lang w:eastAsia="ru-RU"/>
        </w:rPr>
        <w:drawing>
          <wp:inline distT="0" distB="0" distL="0" distR="0">
            <wp:extent cx="2009775" cy="504825"/>
            <wp:effectExtent l="19050" t="0" r="9525" b="0"/>
            <wp:docPr id="1" name="Рисунок 1" descr="cid:image001.jpg@01CD1739.ABD96B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CD1739.ABD96BE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E74" w:rsidRDefault="00EB2E74" w:rsidP="00EB2E74">
      <w:pPr>
        <w:pStyle w:val="1"/>
        <w:keepNext/>
        <w:shd w:val="clear" w:color="auto" w:fill="FFFFFF"/>
        <w:spacing w:before="120" w:beforeAutospacing="0" w:after="120" w:afterAutospacing="0"/>
        <w:jc w:val="center"/>
        <w:rPr>
          <w:b w:val="0"/>
          <w:color w:val="000000"/>
          <w:sz w:val="28"/>
          <w:szCs w:val="28"/>
        </w:rPr>
      </w:pPr>
      <w:r w:rsidRPr="00EB2E74">
        <w:rPr>
          <w:b w:val="0"/>
          <w:sz w:val="28"/>
          <w:szCs w:val="28"/>
        </w:rPr>
        <w:t xml:space="preserve">Опросный лист для </w:t>
      </w:r>
      <w:bookmarkStart w:id="0" w:name="i533959"/>
      <w:r w:rsidRPr="00EB2E74">
        <w:rPr>
          <w:b w:val="0"/>
          <w:color w:val="000000"/>
          <w:sz w:val="28"/>
          <w:szCs w:val="28"/>
        </w:rPr>
        <w:t>прочностного расчета трубопроводов из полимерных материалов при подземной прокладке 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2802"/>
        <w:gridCol w:w="1701"/>
        <w:gridCol w:w="992"/>
        <w:gridCol w:w="373"/>
        <w:gridCol w:w="2400"/>
        <w:gridCol w:w="1303"/>
      </w:tblGrid>
      <w:tr w:rsidR="00EB2E74" w:rsidRPr="00EB2E74" w:rsidTr="00B64527">
        <w:trPr>
          <w:jc w:val="center"/>
        </w:trPr>
        <w:tc>
          <w:tcPr>
            <w:tcW w:w="2802" w:type="dxa"/>
            <w:vAlign w:val="center"/>
          </w:tcPr>
          <w:p w:rsidR="00EB2E74" w:rsidRPr="00EB2E74" w:rsidRDefault="00EB2E74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EB2E74" w:rsidRPr="00EB2E74" w:rsidRDefault="00EB2E74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5068" w:type="dxa"/>
            <w:gridSpan w:val="4"/>
            <w:vAlign w:val="center"/>
          </w:tcPr>
          <w:p w:rsidR="00EB2E74" w:rsidRPr="00EB2E74" w:rsidRDefault="00EB2E74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Примечания</w:t>
            </w:r>
          </w:p>
        </w:tc>
      </w:tr>
      <w:tr w:rsidR="00B64527" w:rsidRPr="00EB2E74" w:rsidTr="00B64527">
        <w:trPr>
          <w:jc w:val="center"/>
        </w:trPr>
        <w:tc>
          <w:tcPr>
            <w:tcW w:w="2802" w:type="dxa"/>
            <w:vAlign w:val="center"/>
          </w:tcPr>
          <w:p w:rsidR="00B64527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Тип трубы </w:t>
            </w:r>
          </w:p>
        </w:tc>
        <w:tc>
          <w:tcPr>
            <w:tcW w:w="1701" w:type="dxa"/>
            <w:vAlign w:val="center"/>
          </w:tcPr>
          <w:p w:rsidR="00B64527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gridSpan w:val="4"/>
            <w:vAlign w:val="center"/>
          </w:tcPr>
          <w:p w:rsidR="00B64527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>SN 8</w:t>
            </w:r>
          </w:p>
          <w:p w:rsidR="00B64527" w:rsidRPr="00B64527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>SN 16</w:t>
            </w:r>
          </w:p>
        </w:tc>
      </w:tr>
      <w:tr w:rsidR="00EB2E74" w:rsidRPr="00EB2E74" w:rsidTr="00B64527">
        <w:trPr>
          <w:jc w:val="center"/>
        </w:trPr>
        <w:tc>
          <w:tcPr>
            <w:tcW w:w="2802" w:type="dxa"/>
            <w:vAlign w:val="center"/>
          </w:tcPr>
          <w:p w:rsidR="00EB2E74" w:rsidRPr="00EB2E74" w:rsidRDefault="00EB2E74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EB2E74">
              <w:rPr>
                <w:b w:val="0"/>
                <w:color w:val="000000"/>
                <w:sz w:val="24"/>
                <w:szCs w:val="24"/>
              </w:rPr>
              <w:t xml:space="preserve">Наружный диаметр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od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 </w:t>
            </w:r>
            <w:r w:rsidRPr="00EB2E74">
              <w:rPr>
                <w:b w:val="0"/>
                <w:color w:val="000000"/>
                <w:sz w:val="24"/>
                <w:szCs w:val="24"/>
              </w:rPr>
              <w:t>(</w:t>
            </w:r>
            <w:r>
              <w:rPr>
                <w:b w:val="0"/>
                <w:color w:val="000000"/>
                <w:sz w:val="24"/>
                <w:szCs w:val="24"/>
              </w:rPr>
              <w:t>Внутренний диаметр</w:t>
            </w:r>
            <w:proofErr w:type="gramEnd"/>
          </w:p>
          <w:p w:rsidR="00EB2E74" w:rsidRPr="00EB2E74" w:rsidRDefault="00EB2E74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трубы </w:t>
            </w:r>
            <w:r>
              <w:rPr>
                <w:b w:val="0"/>
                <w:color w:val="000000"/>
                <w:sz w:val="24"/>
                <w:szCs w:val="24"/>
                <w:lang w:val="en-US"/>
              </w:rPr>
              <w:t>id</w:t>
            </w:r>
            <w:r w:rsidRPr="00EB2E74">
              <w:rPr>
                <w:b w:val="0"/>
                <w:color w:val="000000"/>
                <w:sz w:val="24"/>
                <w:szCs w:val="24"/>
              </w:rPr>
              <w:t>)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2E74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EB2E74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EB2E74" w:rsidRPr="00EB2E74" w:rsidRDefault="00EB2E74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gridSpan w:val="4"/>
            <w:vAlign w:val="center"/>
          </w:tcPr>
          <w:p w:rsidR="00EB2E74" w:rsidRPr="00EB2E74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-</w:t>
            </w:r>
          </w:p>
        </w:tc>
      </w:tr>
      <w:tr w:rsidR="00AB693D" w:rsidRPr="00EB2E74" w:rsidTr="00B64527">
        <w:trPr>
          <w:jc w:val="center"/>
        </w:trPr>
        <w:tc>
          <w:tcPr>
            <w:tcW w:w="2802" w:type="dxa"/>
            <w:vMerge w:val="restart"/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Удельный вес грунта засыпки траншеи, </w:t>
            </w:r>
            <w:r w:rsidRPr="0049280D">
              <w:rPr>
                <w:sz w:val="24"/>
                <w:szCs w:val="24"/>
              </w:rPr>
              <w:t>кН/м</w:t>
            </w:r>
            <w:r w:rsidRPr="002F5E1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Категория грунта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Наименование грунта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Удельный вес грунта,</w:t>
            </w:r>
            <w:r w:rsidRPr="0049280D">
              <w:rPr>
                <w:sz w:val="24"/>
                <w:szCs w:val="24"/>
              </w:rPr>
              <w:t xml:space="preserve"> кН/м</w:t>
            </w:r>
            <w:r w:rsidRPr="002F5E18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AB693D" w:rsidRPr="00EB2E74" w:rsidTr="00B64527">
        <w:trPr>
          <w:jc w:val="center"/>
        </w:trPr>
        <w:tc>
          <w:tcPr>
            <w:tcW w:w="2802" w:type="dxa"/>
            <w:vMerge/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AB693D" w:rsidRPr="00AB693D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</w:rPr>
              <w:t>Г-</w:t>
            </w:r>
            <w:proofErr w:type="gramStart"/>
            <w:r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3D" w:rsidRPr="00AB693D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Пески гравелистые, крупные и средней крупности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AB693D" w:rsidRPr="00B64527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64527">
              <w:rPr>
                <w:color w:val="000000"/>
                <w:sz w:val="24"/>
                <w:szCs w:val="24"/>
              </w:rPr>
              <w:t>17</w:t>
            </w:r>
          </w:p>
        </w:tc>
      </w:tr>
      <w:tr w:rsidR="00AB693D" w:rsidRPr="00EB2E74" w:rsidTr="00B64527">
        <w:trPr>
          <w:jc w:val="center"/>
        </w:trPr>
        <w:tc>
          <w:tcPr>
            <w:tcW w:w="2802" w:type="dxa"/>
            <w:vMerge/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b w:val="0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-</w:t>
            </w:r>
            <w:r>
              <w:rPr>
                <w:b w:val="0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Пески мелкие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AB693D" w:rsidRPr="00B64527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64527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AB693D" w:rsidRPr="00EB2E74" w:rsidTr="00B64527">
        <w:trPr>
          <w:trHeight w:val="196"/>
          <w:jc w:val="center"/>
        </w:trPr>
        <w:tc>
          <w:tcPr>
            <w:tcW w:w="2802" w:type="dxa"/>
            <w:vMerge/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b w:val="0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-</w:t>
            </w:r>
            <w:r>
              <w:rPr>
                <w:b w:val="0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Пески пылеватые, супеси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AB693D" w:rsidRPr="00B64527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64527">
              <w:rPr>
                <w:color w:val="000000"/>
                <w:sz w:val="24"/>
                <w:szCs w:val="24"/>
              </w:rPr>
              <w:t>18</w:t>
            </w:r>
          </w:p>
        </w:tc>
      </w:tr>
      <w:tr w:rsidR="00AB693D" w:rsidRPr="00EB2E74" w:rsidTr="00B64527">
        <w:trPr>
          <w:jc w:val="center"/>
        </w:trPr>
        <w:tc>
          <w:tcPr>
            <w:tcW w:w="2802" w:type="dxa"/>
            <w:vMerge/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b w:val="0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-</w:t>
            </w:r>
            <w:r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Суглинки полутвердые,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тугомягкие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текучепластичные</w:t>
            </w:r>
            <w:proofErr w:type="spellEnd"/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AB693D" w:rsidRPr="00B64527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64527">
              <w:rPr>
                <w:color w:val="000000"/>
                <w:sz w:val="24"/>
                <w:szCs w:val="24"/>
              </w:rPr>
              <w:t>18</w:t>
            </w:r>
          </w:p>
        </w:tc>
      </w:tr>
      <w:tr w:rsidR="00AB693D" w:rsidRPr="00EB2E74" w:rsidTr="00B64527">
        <w:trPr>
          <w:jc w:val="center"/>
        </w:trPr>
        <w:tc>
          <w:tcPr>
            <w:tcW w:w="2802" w:type="dxa"/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Глубина заложения до верха трубы, </w:t>
            </w:r>
            <w:r w:rsidRPr="00B64527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AB693D" w:rsidRPr="00EB2E74" w:rsidRDefault="00AB693D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gridSpan w:val="4"/>
            <w:vAlign w:val="center"/>
          </w:tcPr>
          <w:p w:rsidR="00AB693D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-</w:t>
            </w:r>
          </w:p>
        </w:tc>
      </w:tr>
      <w:tr w:rsidR="006C6362" w:rsidRPr="00EB2E74" w:rsidTr="00B64527">
        <w:trPr>
          <w:jc w:val="center"/>
        </w:trPr>
        <w:tc>
          <w:tcPr>
            <w:tcW w:w="2802" w:type="dxa"/>
            <w:vAlign w:val="center"/>
          </w:tcPr>
          <w:p w:rsidR="006C6362" w:rsidRDefault="006C6362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Высота грунтовых вод над верхом трубы, </w:t>
            </w:r>
            <w:proofErr w:type="gramStart"/>
            <w:r w:rsidRPr="00B64527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6C6362" w:rsidRPr="00EB2E74" w:rsidRDefault="006C6362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gridSpan w:val="4"/>
            <w:vAlign w:val="center"/>
          </w:tcPr>
          <w:p w:rsidR="006C6362" w:rsidRDefault="006C6362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0, если грунтовые воды отсутствуют или их уровень ниже верха трубы.</w:t>
            </w:r>
          </w:p>
        </w:tc>
      </w:tr>
      <w:tr w:rsidR="00B64527" w:rsidRPr="00EB2E74" w:rsidTr="00B64527">
        <w:trPr>
          <w:jc w:val="center"/>
        </w:trPr>
        <w:tc>
          <w:tcPr>
            <w:tcW w:w="2802" w:type="dxa"/>
            <w:vMerge w:val="restart"/>
            <w:vAlign w:val="center"/>
          </w:tcPr>
          <w:p w:rsidR="00B64527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Тип транспортной нагрузки</w:t>
            </w:r>
          </w:p>
        </w:tc>
        <w:tc>
          <w:tcPr>
            <w:tcW w:w="1701" w:type="dxa"/>
            <w:vMerge w:val="restart"/>
            <w:vAlign w:val="center"/>
          </w:tcPr>
          <w:p w:rsidR="00B64527" w:rsidRPr="00EB2E74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64527" w:rsidRPr="00B64527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64527">
              <w:rPr>
                <w:color w:val="000000"/>
                <w:sz w:val="24"/>
                <w:szCs w:val="24"/>
              </w:rPr>
              <w:t>Н-30</w:t>
            </w:r>
          </w:p>
        </w:tc>
        <w:tc>
          <w:tcPr>
            <w:tcW w:w="4076" w:type="dxa"/>
            <w:gridSpan w:val="3"/>
            <w:tcBorders>
              <w:left w:val="single" w:sz="4" w:space="0" w:color="auto"/>
            </w:tcBorders>
            <w:vAlign w:val="center"/>
          </w:tcPr>
          <w:p w:rsidR="00B64527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3-х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осный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колесный транспорт массой до 30т.</w:t>
            </w:r>
          </w:p>
        </w:tc>
      </w:tr>
      <w:tr w:rsidR="00B64527" w:rsidRPr="00EB2E74" w:rsidTr="00B64527">
        <w:trPr>
          <w:jc w:val="center"/>
        </w:trPr>
        <w:tc>
          <w:tcPr>
            <w:tcW w:w="2802" w:type="dxa"/>
            <w:vMerge/>
            <w:vAlign w:val="center"/>
          </w:tcPr>
          <w:p w:rsidR="00B64527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64527" w:rsidRPr="00EB2E74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64527" w:rsidRPr="00B64527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64527">
              <w:rPr>
                <w:color w:val="000000"/>
                <w:sz w:val="24"/>
                <w:szCs w:val="24"/>
              </w:rPr>
              <w:t>НГ-60</w:t>
            </w:r>
          </w:p>
        </w:tc>
        <w:tc>
          <w:tcPr>
            <w:tcW w:w="4076" w:type="dxa"/>
            <w:gridSpan w:val="3"/>
            <w:tcBorders>
              <w:left w:val="single" w:sz="4" w:space="0" w:color="auto"/>
            </w:tcBorders>
            <w:vAlign w:val="center"/>
          </w:tcPr>
          <w:p w:rsidR="00B64527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Гусеничный транспорт массой до 60т.</w:t>
            </w:r>
          </w:p>
        </w:tc>
      </w:tr>
      <w:tr w:rsidR="00B64527" w:rsidRPr="00EB2E74" w:rsidTr="00B64527">
        <w:trPr>
          <w:jc w:val="center"/>
        </w:trPr>
        <w:tc>
          <w:tcPr>
            <w:tcW w:w="2802" w:type="dxa"/>
            <w:vMerge/>
            <w:vAlign w:val="center"/>
          </w:tcPr>
          <w:p w:rsidR="00B64527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64527" w:rsidRPr="00EB2E74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64527" w:rsidRPr="00B64527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64527">
              <w:rPr>
                <w:color w:val="000000"/>
                <w:sz w:val="24"/>
                <w:szCs w:val="24"/>
              </w:rPr>
              <w:t>НК-80</w:t>
            </w:r>
          </w:p>
        </w:tc>
        <w:tc>
          <w:tcPr>
            <w:tcW w:w="4076" w:type="dxa"/>
            <w:gridSpan w:val="3"/>
            <w:tcBorders>
              <w:left w:val="single" w:sz="4" w:space="0" w:color="auto"/>
            </w:tcBorders>
            <w:vAlign w:val="center"/>
          </w:tcPr>
          <w:p w:rsidR="00B64527" w:rsidRDefault="00B64527" w:rsidP="00B64527">
            <w:pPr>
              <w:pStyle w:val="1"/>
              <w:keepNext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4-х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осный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колесный транспорт массой 80т.</w:t>
            </w:r>
          </w:p>
        </w:tc>
      </w:tr>
    </w:tbl>
    <w:p w:rsidR="00EB2E74" w:rsidRPr="00EB2E74" w:rsidRDefault="00EB2E74" w:rsidP="00EB2E74">
      <w:pPr>
        <w:pStyle w:val="1"/>
        <w:keepNext/>
        <w:shd w:val="clear" w:color="auto" w:fill="FFFFFF"/>
        <w:spacing w:before="120" w:beforeAutospacing="0" w:after="120" w:afterAutospacing="0"/>
        <w:jc w:val="center"/>
        <w:rPr>
          <w:b w:val="0"/>
          <w:color w:val="000000"/>
          <w:sz w:val="28"/>
          <w:szCs w:val="28"/>
        </w:rPr>
      </w:pPr>
      <w:r w:rsidRPr="00EB2E74">
        <w:rPr>
          <w:b w:val="0"/>
          <w:color w:val="000000"/>
          <w:sz w:val="28"/>
          <w:szCs w:val="28"/>
        </w:rPr>
        <w:br/>
      </w:r>
      <w:bookmarkEnd w:id="0"/>
    </w:p>
    <w:p w:rsidR="00EB2E74" w:rsidRPr="00EB2E74" w:rsidRDefault="00EB2E74" w:rsidP="00EB2E74">
      <w:pPr>
        <w:jc w:val="center"/>
      </w:pPr>
    </w:p>
    <w:sectPr w:rsidR="00EB2E74" w:rsidRPr="00EB2E74" w:rsidSect="00A8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E74"/>
    <w:rsid w:val="000B5877"/>
    <w:rsid w:val="00192D70"/>
    <w:rsid w:val="006C6362"/>
    <w:rsid w:val="008D3FF7"/>
    <w:rsid w:val="00A863E3"/>
    <w:rsid w:val="00AB693D"/>
    <w:rsid w:val="00B64527"/>
    <w:rsid w:val="00CA1F26"/>
    <w:rsid w:val="00EB268B"/>
    <w:rsid w:val="00EB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E3"/>
  </w:style>
  <w:style w:type="paragraph" w:styleId="1">
    <w:name w:val="heading 1"/>
    <w:basedOn w:val="a"/>
    <w:link w:val="10"/>
    <w:uiPriority w:val="9"/>
    <w:qFormat/>
    <w:rsid w:val="00EB2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E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2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B2E74"/>
  </w:style>
  <w:style w:type="table" w:styleId="a5">
    <w:name w:val="Table Grid"/>
    <w:basedOn w:val="a1"/>
    <w:uiPriority w:val="59"/>
    <w:rsid w:val="00EB2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hajrullin</dc:creator>
  <cp:keywords/>
  <dc:description/>
  <cp:lastModifiedBy>hajrullin</cp:lastModifiedBy>
  <cp:revision>5</cp:revision>
  <dcterms:created xsi:type="dcterms:W3CDTF">2012-04-26T09:16:00Z</dcterms:created>
  <dcterms:modified xsi:type="dcterms:W3CDTF">2012-06-21T10:39:00Z</dcterms:modified>
</cp:coreProperties>
</file>